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F" w:rsidRPr="008C7D6F" w:rsidRDefault="006F700F" w:rsidP="006F700F">
      <w:pPr>
        <w:pBdr>
          <w:top w:val="single" w:sz="12" w:space="1" w:color="auto"/>
          <w:bottom w:val="single" w:sz="12" w:space="1" w:color="auto"/>
        </w:pBdr>
        <w:jc w:val="center"/>
        <w:rPr>
          <w:rFonts w:ascii="Times New Roman" w:hAnsi="Times New Roman" w:cs="Times New Roman"/>
          <w:b/>
          <w:sz w:val="24"/>
          <w:szCs w:val="24"/>
        </w:rPr>
      </w:pPr>
      <w:bookmarkStart w:id="0" w:name="_GoBack"/>
      <w:bookmarkEnd w:id="0"/>
      <w:r w:rsidRPr="008C7D6F">
        <w:rPr>
          <w:rFonts w:ascii="Times New Roman" w:hAnsi="Times New Roman" w:cs="Times New Roman"/>
          <w:b/>
          <w:sz w:val="24"/>
          <w:szCs w:val="24"/>
        </w:rPr>
        <w:t xml:space="preserve">Regional Award </w:t>
      </w:r>
      <w:r w:rsidR="008C7D6F">
        <w:rPr>
          <w:rFonts w:ascii="Times New Roman" w:hAnsi="Times New Roman" w:cs="Times New Roman"/>
          <w:b/>
          <w:sz w:val="24"/>
          <w:szCs w:val="24"/>
        </w:rPr>
        <w:t xml:space="preserve">Criterion &amp; </w:t>
      </w:r>
      <w:r w:rsidRPr="008C7D6F">
        <w:rPr>
          <w:rFonts w:ascii="Times New Roman" w:hAnsi="Times New Roman" w:cs="Times New Roman"/>
          <w:b/>
          <w:sz w:val="24"/>
          <w:szCs w:val="24"/>
        </w:rPr>
        <w:t>Nomination Form</w:t>
      </w:r>
      <w:r w:rsidRPr="008C7D6F">
        <w:rPr>
          <w:rFonts w:ascii="Times New Roman" w:hAnsi="Times New Roman" w:cs="Times New Roman"/>
          <w:b/>
          <w:sz w:val="24"/>
          <w:szCs w:val="24"/>
        </w:rPr>
        <w:br/>
        <w:t>North Dakota EMS Association</w:t>
      </w:r>
    </w:p>
    <w:p w:rsidR="008C7D6F" w:rsidRDefault="008C7D6F" w:rsidP="006F700F">
      <w:pPr>
        <w:jc w:val="center"/>
        <w:rPr>
          <w:rFonts w:ascii="Times New Roman" w:hAnsi="Times New Roman" w:cs="Times New Roman"/>
          <w:b/>
        </w:rPr>
      </w:pPr>
      <w:r>
        <w:rPr>
          <w:rFonts w:ascii="Times New Roman" w:hAnsi="Times New Roman" w:cs="Times New Roman"/>
          <w:b/>
        </w:rPr>
        <w:t>Award Criterion</w:t>
      </w:r>
    </w:p>
    <w:p w:rsidR="008C7D6F" w:rsidRDefault="008C7D6F" w:rsidP="00583088">
      <w:pPr>
        <w:rPr>
          <w:rFonts w:ascii="Times New Roman" w:hAnsi="Times New Roman" w:cs="Times New Roman"/>
          <w:i/>
        </w:rPr>
      </w:pPr>
      <w:r>
        <w:rPr>
          <w:rFonts w:ascii="Times New Roman" w:hAnsi="Times New Roman" w:cs="Times New Roman"/>
          <w:i/>
        </w:rPr>
        <w:t xml:space="preserve">Siren Award:  </w:t>
      </w:r>
    </w:p>
    <w:p w:rsidR="008C7D6F" w:rsidRPr="00EB404C" w:rsidRDefault="008C7D6F" w:rsidP="00583088">
      <w:pPr>
        <w:ind w:left="432"/>
        <w:jc w:val="both"/>
        <w:rPr>
          <w:rFonts w:ascii="Times New Roman" w:hAnsi="Times New Roman" w:cs="Times New Roman"/>
          <w:sz w:val="21"/>
          <w:szCs w:val="21"/>
        </w:rPr>
      </w:pPr>
      <w:r w:rsidRPr="00EB404C">
        <w:rPr>
          <w:rFonts w:ascii="Times New Roman" w:hAnsi="Times New Roman" w:cs="Times New Roman"/>
          <w:sz w:val="21"/>
          <w:szCs w:val="21"/>
        </w:rPr>
        <w:t>This award recognizes an individual driver who is not licensed above the First Responder level.  This individual goes above and beyond the call of duty, shows tremendous professionalism, and a strong dedication to EMS.  The nominee must be a member of the North Dakota EMS Association.</w:t>
      </w:r>
    </w:p>
    <w:p w:rsidR="001B368F" w:rsidRDefault="001B368F" w:rsidP="00583088">
      <w:pPr>
        <w:rPr>
          <w:rFonts w:ascii="Times New Roman" w:hAnsi="Times New Roman" w:cs="Times New Roman"/>
          <w:i/>
        </w:rPr>
      </w:pPr>
      <w:r>
        <w:rPr>
          <w:rFonts w:ascii="Times New Roman" w:hAnsi="Times New Roman" w:cs="Times New Roman"/>
          <w:i/>
        </w:rPr>
        <w:t>Rising Star Award</w:t>
      </w:r>
    </w:p>
    <w:p w:rsidR="008C7D6F" w:rsidRPr="00EB404C" w:rsidRDefault="008C7D6F" w:rsidP="00583088">
      <w:pPr>
        <w:ind w:left="432"/>
        <w:jc w:val="both"/>
        <w:rPr>
          <w:rFonts w:ascii="Times New Roman" w:hAnsi="Times New Roman" w:cs="Times New Roman"/>
          <w:sz w:val="21"/>
          <w:szCs w:val="21"/>
        </w:rPr>
      </w:pPr>
      <w:r w:rsidRPr="00EB404C">
        <w:rPr>
          <w:rFonts w:ascii="Times New Roman" w:hAnsi="Times New Roman" w:cs="Times New Roman"/>
          <w:sz w:val="21"/>
          <w:szCs w:val="21"/>
        </w:rPr>
        <w:t xml:space="preserve">The Rising Star Award was established to recognize an individual, </w:t>
      </w:r>
      <w:r w:rsidR="00EB404C">
        <w:rPr>
          <w:rFonts w:ascii="Times New Roman" w:hAnsi="Times New Roman" w:cs="Times New Roman"/>
          <w:sz w:val="21"/>
          <w:szCs w:val="21"/>
        </w:rPr>
        <w:t>EMR</w:t>
      </w:r>
      <w:r w:rsidRPr="00EB404C">
        <w:rPr>
          <w:rFonts w:ascii="Times New Roman" w:hAnsi="Times New Roman" w:cs="Times New Roman"/>
          <w:sz w:val="21"/>
          <w:szCs w:val="21"/>
        </w:rPr>
        <w:t xml:space="preserve"> or EMT, who is new to the field of </w:t>
      </w:r>
      <w:r w:rsidR="00EB404C">
        <w:rPr>
          <w:rFonts w:ascii="Times New Roman" w:hAnsi="Times New Roman" w:cs="Times New Roman"/>
          <w:sz w:val="21"/>
          <w:szCs w:val="21"/>
        </w:rPr>
        <w:t>EMS</w:t>
      </w:r>
      <w:r w:rsidRPr="00EB404C">
        <w:rPr>
          <w:rFonts w:ascii="Times New Roman" w:hAnsi="Times New Roman" w:cs="Times New Roman"/>
          <w:sz w:val="21"/>
          <w:szCs w:val="21"/>
        </w:rPr>
        <w:t xml:space="preserve">, shows rapid improvement, exemplary skills, and takes on added responsibilities.  The nominee must have less than three years of experience and be a current member of the </w:t>
      </w:r>
      <w:r w:rsidR="00EB404C">
        <w:rPr>
          <w:rFonts w:ascii="Times New Roman" w:hAnsi="Times New Roman" w:cs="Times New Roman"/>
          <w:sz w:val="21"/>
          <w:szCs w:val="21"/>
        </w:rPr>
        <w:t>N.D.</w:t>
      </w:r>
      <w:r w:rsidRPr="00EB404C">
        <w:rPr>
          <w:rFonts w:ascii="Times New Roman" w:hAnsi="Times New Roman" w:cs="Times New Roman"/>
          <w:sz w:val="21"/>
          <w:szCs w:val="21"/>
        </w:rPr>
        <w:t xml:space="preserve"> EMS Association.</w:t>
      </w:r>
    </w:p>
    <w:p w:rsidR="001B368F" w:rsidRDefault="001B368F" w:rsidP="00583088">
      <w:pPr>
        <w:rPr>
          <w:rFonts w:ascii="Times New Roman" w:hAnsi="Times New Roman" w:cs="Times New Roman"/>
          <w:i/>
        </w:rPr>
      </w:pPr>
      <w:r>
        <w:rPr>
          <w:rFonts w:ascii="Times New Roman" w:hAnsi="Times New Roman" w:cs="Times New Roman"/>
          <w:i/>
        </w:rPr>
        <w:t>Telecommunications Award</w:t>
      </w:r>
    </w:p>
    <w:p w:rsidR="008C7D6F" w:rsidRPr="00EB404C" w:rsidRDefault="008C7D6F" w:rsidP="00583088">
      <w:pPr>
        <w:ind w:left="432"/>
        <w:jc w:val="both"/>
        <w:rPr>
          <w:rFonts w:ascii="Times New Roman" w:hAnsi="Times New Roman" w:cs="Times New Roman"/>
          <w:sz w:val="21"/>
          <w:szCs w:val="21"/>
        </w:rPr>
      </w:pPr>
      <w:r w:rsidRPr="00EB404C">
        <w:rPr>
          <w:rFonts w:ascii="Times New Roman" w:hAnsi="Times New Roman" w:cs="Times New Roman"/>
          <w:sz w:val="21"/>
          <w:szCs w:val="21"/>
        </w:rPr>
        <w:lastRenderedPageBreak/>
        <w:t xml:space="preserve">Candidates for the Telecommunications Award can be an emergency medical telecommunicator, public safety answering point administrator, supervisor, or training officer whose outstanding dedication and service has demonstrated an exceptional contribution to the improved delivery of emergency medical services in the local, regional, or statewide EMS system.  </w:t>
      </w:r>
    </w:p>
    <w:p w:rsidR="001B368F" w:rsidRDefault="001B368F" w:rsidP="00583088">
      <w:pPr>
        <w:rPr>
          <w:rFonts w:ascii="Times New Roman" w:hAnsi="Times New Roman" w:cs="Times New Roman"/>
          <w:i/>
        </w:rPr>
      </w:pPr>
      <w:r>
        <w:rPr>
          <w:rFonts w:ascii="Times New Roman" w:hAnsi="Times New Roman" w:cs="Times New Roman"/>
          <w:i/>
        </w:rPr>
        <w:t>Regional Service of the Year</w:t>
      </w:r>
    </w:p>
    <w:p w:rsidR="00EB404C" w:rsidRDefault="001B368F" w:rsidP="00583088">
      <w:pPr>
        <w:ind w:left="432"/>
        <w:jc w:val="both"/>
        <w:rPr>
          <w:rFonts w:ascii="Times New Roman" w:hAnsi="Times New Roman" w:cs="Times New Roman"/>
          <w:sz w:val="21"/>
          <w:szCs w:val="21"/>
        </w:rPr>
      </w:pPr>
      <w:r w:rsidRPr="00EB404C">
        <w:rPr>
          <w:rFonts w:ascii="Times New Roman" w:hAnsi="Times New Roman" w:cs="Times New Roman"/>
          <w:sz w:val="21"/>
          <w:szCs w:val="21"/>
        </w:rPr>
        <w:t>An EMS system that exemplifies outstanding professionalism and service to its community would be a great candidate for the Regional Service of the Year Award.  The intent of this award is to recognize a service that significantly contributed to the provisions, development, and improvement of pre-hospital care and EMS education in their community.  Any EMS organization licensed or certified in the state of North Dakota, including rescue, quick response units,</w:t>
      </w:r>
      <w:r w:rsidR="00837C16" w:rsidRPr="00EB404C">
        <w:rPr>
          <w:rFonts w:ascii="Times New Roman" w:hAnsi="Times New Roman" w:cs="Times New Roman"/>
          <w:sz w:val="21"/>
          <w:szCs w:val="21"/>
        </w:rPr>
        <w:t xml:space="preserve"> industrial services,</w:t>
      </w:r>
      <w:r w:rsidRPr="00EB404C">
        <w:rPr>
          <w:rFonts w:ascii="Times New Roman" w:hAnsi="Times New Roman" w:cs="Times New Roman"/>
          <w:sz w:val="21"/>
          <w:szCs w:val="21"/>
        </w:rPr>
        <w:t xml:space="preserve"> etc., is eligible.  The regional winners will be forwarded for consideration for the EMS Service of </w:t>
      </w:r>
      <w:r w:rsidR="000D7D2C" w:rsidRPr="00EB404C">
        <w:rPr>
          <w:rFonts w:ascii="Times New Roman" w:hAnsi="Times New Roman" w:cs="Times New Roman"/>
          <w:sz w:val="21"/>
          <w:szCs w:val="21"/>
        </w:rPr>
        <w:t xml:space="preserve">the </w:t>
      </w:r>
      <w:r w:rsidRPr="00EB404C">
        <w:rPr>
          <w:rFonts w:ascii="Times New Roman" w:hAnsi="Times New Roman" w:cs="Times New Roman"/>
          <w:sz w:val="21"/>
          <w:szCs w:val="21"/>
        </w:rPr>
        <w:t>Year award presented at the North Dakota EMS Rendezvous Conference and Tradeshow.</w:t>
      </w:r>
    </w:p>
    <w:p w:rsidR="008C7D6F" w:rsidRPr="00EB404C" w:rsidRDefault="00EB404C" w:rsidP="00EB404C">
      <w:pPr>
        <w:ind w:left="432"/>
        <w:jc w:val="center"/>
        <w:rPr>
          <w:rFonts w:ascii="Times New Roman" w:hAnsi="Times New Roman" w:cs="Times New Roman"/>
          <w:i/>
          <w:sz w:val="21"/>
          <w:szCs w:val="21"/>
        </w:rPr>
      </w:pPr>
      <w:r w:rsidRPr="00EB404C">
        <w:rPr>
          <w:rFonts w:ascii="Times New Roman" w:hAnsi="Times New Roman" w:cs="Times New Roman"/>
          <w:i/>
          <w:sz w:val="21"/>
          <w:szCs w:val="21"/>
        </w:rPr>
        <w:lastRenderedPageBreak/>
        <w:t>All Regional Awards will be presented during the EMS Rendezvous Conference &amp; Tradeshow banquet and Table of Honor Ceremony.  The nominating party of the selected recipients will be notified in advance to allow the nominee to be present at the banquet to accept their award.</w:t>
      </w:r>
    </w:p>
    <w:p w:rsidR="000D7D2C" w:rsidRDefault="000D7D2C" w:rsidP="000D7D2C">
      <w:pPr>
        <w:spacing w:after="0" w:line="240" w:lineRule="auto"/>
        <w:ind w:left="576" w:right="576"/>
        <w:jc w:val="center"/>
        <w:rPr>
          <w:rFonts w:ascii="Times New Roman" w:hAnsi="Times New Roman" w:cs="Times New Roman"/>
          <w:color w:val="FF0000"/>
        </w:rPr>
      </w:pPr>
    </w:p>
    <w:p w:rsidR="001B368F" w:rsidRPr="00EB404C" w:rsidRDefault="000D7D2C" w:rsidP="000D7D2C">
      <w:pPr>
        <w:spacing w:after="0" w:line="240" w:lineRule="auto"/>
        <w:ind w:left="576" w:right="576"/>
        <w:jc w:val="center"/>
        <w:rPr>
          <w:rFonts w:ascii="Times New Roman" w:hAnsi="Times New Roman" w:cs="Times New Roman"/>
          <w:color w:val="FF0000"/>
          <w:sz w:val="24"/>
          <w:szCs w:val="24"/>
        </w:rPr>
      </w:pPr>
      <w:r w:rsidRPr="00EB404C">
        <w:rPr>
          <w:rFonts w:ascii="Times New Roman" w:hAnsi="Times New Roman" w:cs="Times New Roman"/>
          <w:color w:val="FF0000"/>
          <w:sz w:val="24"/>
          <w:szCs w:val="24"/>
        </w:rPr>
        <w:t>ALL REGIONAL AWARDS MUST BE SUBMITTED BY MARCH 1</w:t>
      </w:r>
    </w:p>
    <w:p w:rsidR="000D7D2C" w:rsidRPr="00EB404C" w:rsidRDefault="000D7D2C" w:rsidP="000D7D2C">
      <w:pPr>
        <w:spacing w:after="0" w:line="240" w:lineRule="auto"/>
        <w:ind w:left="576" w:right="576"/>
        <w:jc w:val="center"/>
        <w:rPr>
          <w:rFonts w:ascii="Times New Roman" w:hAnsi="Times New Roman" w:cs="Times New Roman"/>
          <w:color w:val="FF0000"/>
          <w:sz w:val="20"/>
          <w:szCs w:val="20"/>
        </w:rPr>
      </w:pPr>
    </w:p>
    <w:p w:rsidR="000D7D2C" w:rsidRPr="000D7D2C" w:rsidRDefault="000D7D2C" w:rsidP="000D7D2C">
      <w:pPr>
        <w:spacing w:after="0" w:line="240" w:lineRule="auto"/>
        <w:ind w:left="576" w:right="576"/>
        <w:jc w:val="center"/>
        <w:rPr>
          <w:rFonts w:ascii="Times New Roman" w:hAnsi="Times New Roman" w:cs="Times New Roman"/>
        </w:rPr>
      </w:pPr>
      <w:r w:rsidRPr="000D7D2C">
        <w:rPr>
          <w:rFonts w:ascii="Times New Roman" w:hAnsi="Times New Roman" w:cs="Times New Roman"/>
        </w:rPr>
        <w:t>Submit by one of the following methods:</w:t>
      </w:r>
    </w:p>
    <w:p w:rsidR="000D7D2C" w:rsidRPr="00EB404C" w:rsidRDefault="000D7D2C" w:rsidP="000D7D2C">
      <w:pPr>
        <w:spacing w:after="0" w:line="240" w:lineRule="auto"/>
        <w:ind w:left="576" w:right="576"/>
        <w:jc w:val="center"/>
        <w:rPr>
          <w:rFonts w:ascii="Times New Roman" w:hAnsi="Times New Roman" w:cs="Times New Roman"/>
          <w:color w:val="FF0000"/>
          <w:sz w:val="16"/>
          <w:szCs w:val="16"/>
        </w:rPr>
      </w:pPr>
    </w:p>
    <w:tbl>
      <w:tblPr>
        <w:tblStyle w:val="TableGrid"/>
        <w:tblW w:w="0" w:type="auto"/>
        <w:tblInd w:w="576" w:type="dxa"/>
        <w:tblLayout w:type="fixed"/>
        <w:tblLook w:val="04A0" w:firstRow="1" w:lastRow="0" w:firstColumn="1" w:lastColumn="0" w:noHBand="0" w:noVBand="1"/>
      </w:tblPr>
      <w:tblGrid>
        <w:gridCol w:w="3312"/>
        <w:gridCol w:w="2430"/>
        <w:gridCol w:w="3834"/>
      </w:tblGrid>
      <w:tr w:rsidR="000D7D2C" w:rsidTr="00DC48C0">
        <w:trPr>
          <w:trHeight w:val="1070"/>
        </w:trPr>
        <w:tc>
          <w:tcPr>
            <w:tcW w:w="3312" w:type="dxa"/>
            <w:tcBorders>
              <w:bottom w:val="single" w:sz="4" w:space="0" w:color="auto"/>
            </w:tcBorders>
          </w:tcPr>
          <w:p w:rsidR="000D7D2C" w:rsidRPr="000D7D2C" w:rsidRDefault="000D7D2C" w:rsidP="000D7D2C">
            <w:pPr>
              <w:ind w:right="576"/>
              <w:jc w:val="center"/>
              <w:rPr>
                <w:rFonts w:ascii="Times New Roman" w:hAnsi="Times New Roman" w:cs="Times New Roman"/>
                <w:b/>
              </w:rPr>
            </w:pPr>
            <w:r w:rsidRPr="000D7D2C">
              <w:rPr>
                <w:rFonts w:ascii="Times New Roman" w:hAnsi="Times New Roman" w:cs="Times New Roman"/>
                <w:b/>
              </w:rPr>
              <w:t>Submit by Mail:</w:t>
            </w:r>
          </w:p>
          <w:p w:rsidR="000D7D2C" w:rsidRDefault="000D7D2C" w:rsidP="000D7D2C">
            <w:pPr>
              <w:ind w:right="576"/>
              <w:jc w:val="center"/>
              <w:rPr>
                <w:rFonts w:ascii="Times New Roman" w:hAnsi="Times New Roman" w:cs="Times New Roman"/>
              </w:rPr>
            </w:pPr>
            <w:r>
              <w:rPr>
                <w:rFonts w:ascii="Times New Roman" w:hAnsi="Times New Roman" w:cs="Times New Roman"/>
              </w:rPr>
              <w:t>NDEMSA Awards</w:t>
            </w:r>
          </w:p>
          <w:p w:rsidR="000D7D2C" w:rsidRDefault="000D7D2C" w:rsidP="000D7D2C">
            <w:pPr>
              <w:ind w:right="576"/>
              <w:jc w:val="center"/>
              <w:rPr>
                <w:rFonts w:ascii="Times New Roman" w:hAnsi="Times New Roman" w:cs="Times New Roman"/>
              </w:rPr>
            </w:pPr>
            <w:r>
              <w:rPr>
                <w:rFonts w:ascii="Times New Roman" w:hAnsi="Times New Roman" w:cs="Times New Roman"/>
              </w:rPr>
              <w:t>1622 East Interstate Ave.</w:t>
            </w:r>
          </w:p>
          <w:p w:rsidR="000D7D2C" w:rsidRDefault="000D7D2C" w:rsidP="000D7D2C">
            <w:pPr>
              <w:ind w:right="576"/>
              <w:jc w:val="center"/>
              <w:rPr>
                <w:rFonts w:ascii="Times New Roman" w:hAnsi="Times New Roman" w:cs="Times New Roman"/>
              </w:rPr>
            </w:pPr>
            <w:r>
              <w:rPr>
                <w:rFonts w:ascii="Times New Roman" w:hAnsi="Times New Roman" w:cs="Times New Roman"/>
              </w:rPr>
              <w:t>Bismarck, ND 58503</w:t>
            </w:r>
          </w:p>
        </w:tc>
        <w:tc>
          <w:tcPr>
            <w:tcW w:w="2430" w:type="dxa"/>
            <w:tcBorders>
              <w:bottom w:val="single" w:sz="4" w:space="0" w:color="auto"/>
            </w:tcBorders>
          </w:tcPr>
          <w:p w:rsidR="000D7D2C" w:rsidRPr="000D7D2C" w:rsidRDefault="000D7D2C" w:rsidP="000D7D2C">
            <w:pPr>
              <w:ind w:right="576"/>
              <w:jc w:val="center"/>
              <w:rPr>
                <w:rFonts w:ascii="Times New Roman" w:hAnsi="Times New Roman" w:cs="Times New Roman"/>
                <w:b/>
              </w:rPr>
            </w:pPr>
            <w:r w:rsidRPr="000D7D2C">
              <w:rPr>
                <w:rFonts w:ascii="Times New Roman" w:hAnsi="Times New Roman" w:cs="Times New Roman"/>
                <w:b/>
              </w:rPr>
              <w:t>Submit by Fax:</w:t>
            </w:r>
          </w:p>
          <w:p w:rsidR="000D7D2C" w:rsidRDefault="000D7D2C" w:rsidP="000D7D2C">
            <w:pPr>
              <w:ind w:right="576"/>
              <w:jc w:val="center"/>
              <w:rPr>
                <w:rFonts w:ascii="Times New Roman" w:hAnsi="Times New Roman" w:cs="Times New Roman"/>
              </w:rPr>
            </w:pPr>
          </w:p>
          <w:p w:rsidR="000D7D2C" w:rsidRDefault="000D7D2C" w:rsidP="000D7D2C">
            <w:pPr>
              <w:ind w:right="576"/>
              <w:jc w:val="center"/>
              <w:rPr>
                <w:rFonts w:ascii="Times New Roman" w:hAnsi="Times New Roman" w:cs="Times New Roman"/>
              </w:rPr>
            </w:pPr>
            <w:r>
              <w:rPr>
                <w:rFonts w:ascii="Times New Roman" w:hAnsi="Times New Roman" w:cs="Times New Roman"/>
              </w:rPr>
              <w:t>(701) 221-0693</w:t>
            </w:r>
          </w:p>
        </w:tc>
        <w:tc>
          <w:tcPr>
            <w:tcW w:w="3258" w:type="dxa"/>
          </w:tcPr>
          <w:p w:rsidR="000D7D2C" w:rsidRPr="000D7D2C" w:rsidRDefault="000D7D2C" w:rsidP="000D7D2C">
            <w:pPr>
              <w:ind w:right="576"/>
              <w:jc w:val="center"/>
              <w:rPr>
                <w:rFonts w:ascii="Times New Roman" w:hAnsi="Times New Roman" w:cs="Times New Roman"/>
                <w:b/>
              </w:rPr>
            </w:pPr>
            <w:r w:rsidRPr="000D7D2C">
              <w:rPr>
                <w:rFonts w:ascii="Times New Roman" w:hAnsi="Times New Roman" w:cs="Times New Roman"/>
                <w:b/>
              </w:rPr>
              <w:t>Submit by Email:</w:t>
            </w:r>
          </w:p>
          <w:p w:rsidR="000D7D2C" w:rsidRDefault="000D7D2C" w:rsidP="000D7D2C">
            <w:pPr>
              <w:ind w:right="576"/>
              <w:jc w:val="center"/>
              <w:rPr>
                <w:rFonts w:ascii="Times New Roman" w:hAnsi="Times New Roman" w:cs="Times New Roman"/>
              </w:rPr>
            </w:pPr>
          </w:p>
          <w:p w:rsidR="000D7D2C" w:rsidRDefault="00B25704" w:rsidP="000D7D2C">
            <w:pPr>
              <w:ind w:right="576"/>
              <w:jc w:val="center"/>
              <w:rPr>
                <w:rFonts w:ascii="Times New Roman" w:hAnsi="Times New Roman" w:cs="Times New Roman"/>
              </w:rPr>
            </w:pPr>
            <w:hyperlink r:id="rId7" w:history="1">
              <w:r w:rsidR="000D7D2C" w:rsidRPr="00E349D6">
                <w:rPr>
                  <w:rStyle w:val="Hyperlink"/>
                  <w:rFonts w:ascii="Times New Roman" w:hAnsi="Times New Roman" w:cs="Times New Roman"/>
                </w:rPr>
                <w:t>ndemsa.office@ndemsa.org</w:t>
              </w:r>
            </w:hyperlink>
            <w:r w:rsidR="000D7D2C">
              <w:rPr>
                <w:rFonts w:ascii="Times New Roman" w:hAnsi="Times New Roman" w:cs="Times New Roman"/>
              </w:rPr>
              <w:t xml:space="preserve"> </w:t>
            </w:r>
          </w:p>
        </w:tc>
      </w:tr>
      <w:tr w:rsidR="00DC48C0" w:rsidTr="00DC48C0">
        <w:tc>
          <w:tcPr>
            <w:tcW w:w="9576" w:type="dxa"/>
            <w:gridSpan w:val="3"/>
          </w:tcPr>
          <w:p w:rsidR="00DC48C0" w:rsidRPr="00DC48C0" w:rsidRDefault="00DC48C0" w:rsidP="00DC48C0">
            <w:pPr>
              <w:ind w:right="576"/>
              <w:jc w:val="center"/>
              <w:rPr>
                <w:rFonts w:ascii="Times New Roman" w:hAnsi="Times New Roman" w:cs="Times New Roman"/>
                <w:color w:val="C0504D" w:themeColor="accent2"/>
              </w:rPr>
            </w:pPr>
            <w:r w:rsidRPr="00DC48C0">
              <w:rPr>
                <w:rFonts w:ascii="Times New Roman" w:hAnsi="Times New Roman" w:cs="Times New Roman"/>
                <w:color w:val="C0504D" w:themeColor="accent2"/>
              </w:rPr>
              <w:t>Questions:  Please call (701) 221-0567 or toll free at 1-877-221-3672</w:t>
            </w:r>
          </w:p>
        </w:tc>
      </w:tr>
    </w:tbl>
    <w:p w:rsidR="00EB404C" w:rsidRDefault="00EB404C" w:rsidP="006F700F">
      <w:pPr>
        <w:jc w:val="center"/>
        <w:rPr>
          <w:rFonts w:ascii="Times New Roman" w:hAnsi="Times New Roman" w:cs="Times New Roman"/>
          <w:b/>
          <w:sz w:val="10"/>
          <w:szCs w:val="10"/>
        </w:rPr>
      </w:pPr>
    </w:p>
    <w:p w:rsidR="006F700F" w:rsidRPr="008C7D6F" w:rsidRDefault="006F700F" w:rsidP="006F700F">
      <w:pPr>
        <w:jc w:val="center"/>
        <w:rPr>
          <w:rFonts w:ascii="Times New Roman" w:hAnsi="Times New Roman" w:cs="Times New Roman"/>
          <w:b/>
        </w:rPr>
      </w:pPr>
      <w:r w:rsidRPr="008C7D6F">
        <w:rPr>
          <w:rFonts w:ascii="Times New Roman" w:hAnsi="Times New Roman" w:cs="Times New Roman"/>
          <w:b/>
        </w:rPr>
        <w:t>Nominator Information</w:t>
      </w:r>
    </w:p>
    <w:p w:rsidR="006F700F" w:rsidRPr="008C7D6F" w:rsidRDefault="006F700F" w:rsidP="006F700F">
      <w:pPr>
        <w:rPr>
          <w:rFonts w:ascii="Times New Roman" w:hAnsi="Times New Roman" w:cs="Times New Roman"/>
        </w:rPr>
      </w:pPr>
      <w:r w:rsidRPr="008C7D6F">
        <w:rPr>
          <w:rFonts w:ascii="Times New Roman" w:hAnsi="Times New Roman" w:cs="Times New Roman"/>
        </w:rPr>
        <w:t>Nominating Agency/Individual(s): _________________________</w:t>
      </w:r>
      <w:r w:rsidR="008C7D6F">
        <w:rPr>
          <w:rFonts w:ascii="Times New Roman" w:hAnsi="Times New Roman" w:cs="Times New Roman"/>
        </w:rPr>
        <w:t>_______________________________</w:t>
      </w:r>
    </w:p>
    <w:p w:rsidR="006F700F" w:rsidRPr="008C7D6F" w:rsidRDefault="006F700F" w:rsidP="006F700F">
      <w:pPr>
        <w:rPr>
          <w:rFonts w:ascii="Times New Roman" w:hAnsi="Times New Roman" w:cs="Times New Roman"/>
        </w:rPr>
      </w:pPr>
      <w:r w:rsidRPr="008C7D6F">
        <w:rPr>
          <w:rFonts w:ascii="Times New Roman" w:hAnsi="Times New Roman" w:cs="Times New Roman"/>
        </w:rPr>
        <w:lastRenderedPageBreak/>
        <w:t>Address: _____________________________________________________________________________</w:t>
      </w:r>
    </w:p>
    <w:p w:rsidR="006F700F" w:rsidRPr="008C7D6F" w:rsidRDefault="000D7D2C" w:rsidP="006F700F">
      <w:pPr>
        <w:rPr>
          <w:rFonts w:ascii="Times New Roman" w:hAnsi="Times New Roman" w:cs="Times New Roman"/>
        </w:rPr>
      </w:pPr>
      <w:r>
        <w:rPr>
          <w:rFonts w:ascii="Times New Roman" w:hAnsi="Times New Roman" w:cs="Times New Roman"/>
        </w:rPr>
        <w:t>Contact</w:t>
      </w:r>
      <w:r w:rsidR="006F700F" w:rsidRPr="008C7D6F">
        <w:rPr>
          <w:rFonts w:ascii="Times New Roman" w:hAnsi="Times New Roman" w:cs="Times New Roman"/>
        </w:rPr>
        <w:t xml:space="preserve"> Phone: __________________</w:t>
      </w:r>
      <w:r>
        <w:rPr>
          <w:rFonts w:ascii="Times New Roman" w:hAnsi="Times New Roman" w:cs="Times New Roman"/>
        </w:rPr>
        <w:t>__</w:t>
      </w:r>
      <w:r w:rsidR="006F700F" w:rsidRPr="008C7D6F">
        <w:rPr>
          <w:rFonts w:ascii="Times New Roman" w:hAnsi="Times New Roman" w:cs="Times New Roman"/>
        </w:rPr>
        <w:t>_______  Email: _______</w:t>
      </w:r>
      <w:r w:rsidR="008C7D6F">
        <w:rPr>
          <w:rFonts w:ascii="Times New Roman" w:hAnsi="Times New Roman" w:cs="Times New Roman"/>
        </w:rPr>
        <w:t>_______________________________</w:t>
      </w:r>
    </w:p>
    <w:p w:rsidR="006F700F" w:rsidRPr="009D5992" w:rsidRDefault="006F700F" w:rsidP="009D5992">
      <w:pPr>
        <w:pBdr>
          <w:bottom w:val="single" w:sz="12" w:space="1" w:color="auto"/>
        </w:pBdr>
        <w:ind w:firstLine="720"/>
        <w:rPr>
          <w:rFonts w:ascii="Times New Roman" w:hAnsi="Times New Roman" w:cs="Times New Roman"/>
        </w:rPr>
      </w:pPr>
    </w:p>
    <w:p w:rsidR="006F700F" w:rsidRPr="008C7D6F" w:rsidRDefault="0042566F" w:rsidP="006F700F">
      <w:pPr>
        <w:jc w:val="center"/>
        <w:rPr>
          <w:rFonts w:ascii="Times New Roman" w:hAnsi="Times New Roman" w:cs="Times New Roman"/>
          <w:b/>
        </w:rPr>
      </w:pPr>
      <w:r>
        <w:rPr>
          <w:rFonts w:ascii="Times New Roman" w:hAnsi="Times New Roman" w:cs="Times New Roman"/>
          <w:b/>
        </w:rPr>
        <w:t xml:space="preserve">Regional </w:t>
      </w:r>
      <w:r w:rsidR="006F700F" w:rsidRPr="008C7D6F">
        <w:rPr>
          <w:rFonts w:ascii="Times New Roman" w:hAnsi="Times New Roman" w:cs="Times New Roman"/>
          <w:b/>
        </w:rPr>
        <w:t>Award Category of Nominee</w:t>
      </w:r>
    </w:p>
    <w:p w:rsidR="006F700F" w:rsidRPr="008C7D6F" w:rsidRDefault="006F700F" w:rsidP="006F700F">
      <w:pPr>
        <w:rPr>
          <w:rFonts w:ascii="Times New Roman" w:hAnsi="Times New Roman" w:cs="Times New Roman"/>
        </w:rPr>
      </w:pPr>
      <w:r w:rsidRPr="008C7D6F">
        <w:rPr>
          <w:rFonts w:ascii="Times New Roman" w:hAnsi="Times New Roman" w:cs="Times New Roman"/>
        </w:rPr>
        <w:t>Please indicate the category for which the applicant is being nominated.  Please see for the first page for description and criteria of each award category.</w:t>
      </w:r>
    </w:p>
    <w:p w:rsidR="006F700F" w:rsidRPr="008C7D6F" w:rsidRDefault="006F700F" w:rsidP="009D5992">
      <w:pPr>
        <w:ind w:firstLine="720"/>
        <w:rPr>
          <w:rFonts w:ascii="Times New Roman" w:hAnsi="Times New Roman" w:cs="Times New Roman"/>
        </w:rPr>
      </w:pPr>
      <w:r w:rsidRPr="008C7D6F">
        <w:rPr>
          <w:rFonts w:ascii="Times New Roman" w:hAnsi="Times New Roman" w:cs="Times New Roman"/>
        </w:rPr>
        <w:t>_____ Siren Award</w:t>
      </w:r>
      <w:r w:rsidRPr="008C7D6F">
        <w:rPr>
          <w:rFonts w:ascii="Times New Roman" w:hAnsi="Times New Roman" w:cs="Times New Roman"/>
        </w:rPr>
        <w:tab/>
      </w:r>
      <w:r w:rsidRPr="008C7D6F">
        <w:rPr>
          <w:rFonts w:ascii="Times New Roman" w:hAnsi="Times New Roman" w:cs="Times New Roman"/>
        </w:rPr>
        <w:tab/>
      </w:r>
      <w:r w:rsidRPr="008C7D6F">
        <w:rPr>
          <w:rFonts w:ascii="Times New Roman" w:hAnsi="Times New Roman" w:cs="Times New Roman"/>
        </w:rPr>
        <w:tab/>
      </w:r>
      <w:r w:rsidRPr="008C7D6F">
        <w:rPr>
          <w:rFonts w:ascii="Times New Roman" w:hAnsi="Times New Roman" w:cs="Times New Roman"/>
        </w:rPr>
        <w:tab/>
        <w:t>_____ Rising Star Award</w:t>
      </w:r>
    </w:p>
    <w:p w:rsidR="006F700F" w:rsidRPr="009D5992" w:rsidRDefault="006F700F" w:rsidP="009D5992">
      <w:pPr>
        <w:pBdr>
          <w:bottom w:val="single" w:sz="12" w:space="1" w:color="auto"/>
        </w:pBdr>
        <w:ind w:firstLine="720"/>
        <w:rPr>
          <w:rFonts w:ascii="Times New Roman" w:hAnsi="Times New Roman" w:cs="Times New Roman"/>
          <w:b/>
        </w:rPr>
      </w:pPr>
      <w:r w:rsidRPr="008C7D6F">
        <w:rPr>
          <w:rFonts w:ascii="Times New Roman" w:hAnsi="Times New Roman" w:cs="Times New Roman"/>
        </w:rPr>
        <w:t>_____ Telecommunication Award</w:t>
      </w:r>
      <w:r w:rsidRPr="008C7D6F">
        <w:rPr>
          <w:rFonts w:ascii="Times New Roman" w:hAnsi="Times New Roman" w:cs="Times New Roman"/>
        </w:rPr>
        <w:tab/>
      </w:r>
      <w:r w:rsidRPr="008C7D6F">
        <w:rPr>
          <w:rFonts w:ascii="Times New Roman" w:hAnsi="Times New Roman" w:cs="Times New Roman"/>
        </w:rPr>
        <w:tab/>
        <w:t>_____ Regional Service of the Year</w:t>
      </w:r>
      <w:r w:rsidRPr="008C7D6F">
        <w:rPr>
          <w:rFonts w:ascii="Times New Roman" w:hAnsi="Times New Roman" w:cs="Times New Roman"/>
        </w:rPr>
        <w:br/>
      </w:r>
    </w:p>
    <w:p w:rsidR="006F700F" w:rsidRPr="008C7D6F" w:rsidRDefault="006F700F" w:rsidP="006F700F">
      <w:pPr>
        <w:jc w:val="center"/>
        <w:rPr>
          <w:rFonts w:ascii="Times New Roman" w:hAnsi="Times New Roman" w:cs="Times New Roman"/>
          <w:b/>
        </w:rPr>
      </w:pPr>
      <w:r w:rsidRPr="008C7D6F">
        <w:rPr>
          <w:rFonts w:ascii="Times New Roman" w:hAnsi="Times New Roman" w:cs="Times New Roman"/>
          <w:b/>
        </w:rPr>
        <w:t>Nominee Information</w:t>
      </w:r>
    </w:p>
    <w:p w:rsidR="006F700F" w:rsidRPr="008C7D6F" w:rsidRDefault="006F700F" w:rsidP="006F700F">
      <w:pPr>
        <w:rPr>
          <w:rFonts w:ascii="Times New Roman" w:hAnsi="Times New Roman" w:cs="Times New Roman"/>
        </w:rPr>
      </w:pPr>
      <w:r w:rsidRPr="008C7D6F">
        <w:rPr>
          <w:rFonts w:ascii="Times New Roman" w:hAnsi="Times New Roman" w:cs="Times New Roman"/>
        </w:rPr>
        <w:lastRenderedPageBreak/>
        <w:t>Nominee’s Name: __________________________________________ State EMS ID #: _____________</w:t>
      </w:r>
    </w:p>
    <w:p w:rsidR="006F700F" w:rsidRPr="008C7D6F" w:rsidRDefault="006F700F" w:rsidP="006F700F">
      <w:pPr>
        <w:rPr>
          <w:rFonts w:ascii="Times New Roman" w:hAnsi="Times New Roman" w:cs="Times New Roman"/>
        </w:rPr>
      </w:pPr>
      <w:r w:rsidRPr="008C7D6F">
        <w:rPr>
          <w:rFonts w:ascii="Times New Roman" w:hAnsi="Times New Roman" w:cs="Times New Roman"/>
        </w:rPr>
        <w:t>Address: _____________________________________________________________________________</w:t>
      </w:r>
    </w:p>
    <w:p w:rsidR="006F700F" w:rsidRPr="008C7D6F" w:rsidRDefault="000D7D2C" w:rsidP="006F700F">
      <w:pPr>
        <w:rPr>
          <w:rFonts w:ascii="Times New Roman" w:hAnsi="Times New Roman" w:cs="Times New Roman"/>
        </w:rPr>
      </w:pPr>
      <w:r>
        <w:rPr>
          <w:rFonts w:ascii="Times New Roman" w:hAnsi="Times New Roman" w:cs="Times New Roman"/>
        </w:rPr>
        <w:t>Contact</w:t>
      </w:r>
      <w:r w:rsidR="006F700F" w:rsidRPr="008C7D6F">
        <w:rPr>
          <w:rFonts w:ascii="Times New Roman" w:hAnsi="Times New Roman" w:cs="Times New Roman"/>
        </w:rPr>
        <w:t xml:space="preserve"> Phone: __________</w:t>
      </w:r>
      <w:r>
        <w:rPr>
          <w:rFonts w:ascii="Times New Roman" w:hAnsi="Times New Roman" w:cs="Times New Roman"/>
        </w:rPr>
        <w:t>__</w:t>
      </w:r>
      <w:r w:rsidR="006F700F" w:rsidRPr="008C7D6F">
        <w:rPr>
          <w:rFonts w:ascii="Times New Roman" w:hAnsi="Times New Roman" w:cs="Times New Roman"/>
        </w:rPr>
        <w:t>_______________  Email: ______________________________________</w:t>
      </w:r>
    </w:p>
    <w:p w:rsidR="008C7D6F" w:rsidRPr="008C7D6F" w:rsidRDefault="004573AB" w:rsidP="006F700F">
      <w:pPr>
        <w:rPr>
          <w:rFonts w:ascii="Times New Roman" w:hAnsi="Times New Roman" w:cs="Times New Roman"/>
        </w:rPr>
      </w:pPr>
      <w:r>
        <w:rPr>
          <w:rFonts w:ascii="Times New Roman" w:hAnsi="Times New Roman" w:cs="Times New Roman"/>
        </w:rPr>
        <w:t>Employer/</w:t>
      </w:r>
      <w:r w:rsidR="006F700F" w:rsidRPr="008C7D6F">
        <w:rPr>
          <w:rFonts w:ascii="Times New Roman" w:hAnsi="Times New Roman" w:cs="Times New Roman"/>
        </w:rPr>
        <w:t>Affiliatio</w:t>
      </w:r>
      <w:r>
        <w:rPr>
          <w:rFonts w:ascii="Times New Roman" w:hAnsi="Times New Roman" w:cs="Times New Roman"/>
        </w:rPr>
        <w:t>n: __________________________</w:t>
      </w:r>
      <w:r w:rsidR="006F700F" w:rsidRPr="008C7D6F">
        <w:rPr>
          <w:rFonts w:ascii="Times New Roman" w:hAnsi="Times New Roman" w:cs="Times New Roman"/>
        </w:rPr>
        <w:t>___</w:t>
      </w:r>
      <w:r w:rsidR="008C7D6F" w:rsidRPr="008C7D6F">
        <w:rPr>
          <w:rFonts w:ascii="Times New Roman" w:hAnsi="Times New Roman" w:cs="Times New Roman"/>
        </w:rPr>
        <w:t xml:space="preserve">__________Years of </w:t>
      </w:r>
      <w:r w:rsidR="008C7D6F">
        <w:rPr>
          <w:rFonts w:ascii="Times New Roman" w:hAnsi="Times New Roman" w:cs="Times New Roman"/>
        </w:rPr>
        <w:t>S</w:t>
      </w:r>
      <w:r w:rsidR="008C7D6F" w:rsidRPr="008C7D6F">
        <w:rPr>
          <w:rFonts w:ascii="Times New Roman" w:hAnsi="Times New Roman" w:cs="Times New Roman"/>
        </w:rPr>
        <w:t>ervice______________</w:t>
      </w:r>
    </w:p>
    <w:p w:rsidR="0042566F" w:rsidRDefault="0042566F" w:rsidP="0042566F">
      <w:pPr>
        <w:rPr>
          <w:rFonts w:ascii="Times New Roman" w:hAnsi="Times New Roman" w:cs="Times New Roman"/>
        </w:rPr>
      </w:pPr>
      <w:r>
        <w:rPr>
          <w:rFonts w:ascii="Times New Roman" w:hAnsi="Times New Roman" w:cs="Times New Roman"/>
        </w:rPr>
        <w:t xml:space="preserve">Region They Reside In (circle):   </w:t>
      </w:r>
      <w:r w:rsidRPr="00B04317">
        <w:rPr>
          <w:rFonts w:ascii="Times New Roman" w:hAnsi="Times New Roman" w:cs="Times New Roman"/>
          <w:u w:val="single"/>
        </w:rPr>
        <w:t>Northeast        Northwest</w:t>
      </w:r>
      <w:r>
        <w:rPr>
          <w:rFonts w:ascii="Times New Roman" w:hAnsi="Times New Roman" w:cs="Times New Roman"/>
          <w:u w:val="single"/>
        </w:rPr>
        <w:t xml:space="preserve"> </w:t>
      </w:r>
      <w:r w:rsidRPr="00B04317">
        <w:rPr>
          <w:rFonts w:ascii="Times New Roman" w:hAnsi="Times New Roman" w:cs="Times New Roman"/>
          <w:u w:val="single"/>
        </w:rPr>
        <w:t xml:space="preserve">       Southeast     </w:t>
      </w:r>
      <w:r>
        <w:rPr>
          <w:rFonts w:ascii="Times New Roman" w:hAnsi="Times New Roman" w:cs="Times New Roman"/>
          <w:u w:val="single"/>
        </w:rPr>
        <w:t xml:space="preserve"> </w:t>
      </w:r>
      <w:r w:rsidRPr="00B04317">
        <w:rPr>
          <w:rFonts w:ascii="Times New Roman" w:hAnsi="Times New Roman" w:cs="Times New Roman"/>
          <w:u w:val="single"/>
        </w:rPr>
        <w:t xml:space="preserve">  Southwest</w:t>
      </w:r>
    </w:p>
    <w:p w:rsidR="006F700F" w:rsidRDefault="008C7D6F" w:rsidP="006F700F">
      <w:pPr>
        <w:rPr>
          <w:rFonts w:ascii="Times New Roman" w:hAnsi="Times New Roman" w:cs="Times New Roman"/>
        </w:rPr>
      </w:pPr>
      <w:r w:rsidRPr="008C7D6F">
        <w:rPr>
          <w:rFonts w:ascii="Times New Roman" w:hAnsi="Times New Roman" w:cs="Times New Roman"/>
        </w:rPr>
        <w:t>Credentials (CPR Driver, EMT-B, etc.): ____________________________________________________</w:t>
      </w:r>
    </w:p>
    <w:p w:rsidR="00627FBB" w:rsidRPr="0042566F" w:rsidRDefault="00627FBB" w:rsidP="009D5992">
      <w:pPr>
        <w:jc w:val="center"/>
        <w:rPr>
          <w:rFonts w:ascii="Times New Roman" w:hAnsi="Times New Roman" w:cs="Times New Roman"/>
          <w:i/>
          <w:sz w:val="8"/>
          <w:szCs w:val="8"/>
        </w:rPr>
      </w:pPr>
    </w:p>
    <w:p w:rsidR="004573AB" w:rsidRPr="00EB404C" w:rsidRDefault="00837C16" w:rsidP="00837C16">
      <w:pPr>
        <w:pBdr>
          <w:bottom w:val="single" w:sz="12" w:space="1" w:color="auto"/>
        </w:pBdr>
        <w:tabs>
          <w:tab w:val="center" w:pos="4680"/>
          <w:tab w:val="left" w:pos="8020"/>
        </w:tabs>
        <w:rPr>
          <w:rFonts w:ascii="Times New Roman" w:hAnsi="Times New Roman" w:cs="Times New Roman"/>
          <w:b/>
          <w:i/>
          <w:sz w:val="12"/>
          <w:szCs w:val="12"/>
        </w:rPr>
      </w:pPr>
      <w:r>
        <w:rPr>
          <w:rFonts w:ascii="Times New Roman" w:hAnsi="Times New Roman" w:cs="Times New Roman"/>
          <w:b/>
          <w:i/>
        </w:rPr>
        <w:lastRenderedPageBreak/>
        <w:tab/>
      </w:r>
      <w:r w:rsidR="009D5992" w:rsidRPr="004573AB">
        <w:rPr>
          <w:rFonts w:ascii="Times New Roman" w:hAnsi="Times New Roman" w:cs="Times New Roman"/>
          <w:b/>
          <w:i/>
          <w:sz w:val="28"/>
          <w:szCs w:val="28"/>
        </w:rPr>
        <w:t xml:space="preserve">On an addition sheet please summarize the </w:t>
      </w:r>
      <w:r w:rsidRPr="004573AB">
        <w:rPr>
          <w:rFonts w:ascii="Times New Roman" w:hAnsi="Times New Roman" w:cs="Times New Roman"/>
          <w:b/>
          <w:i/>
          <w:sz w:val="28"/>
          <w:szCs w:val="28"/>
        </w:rPr>
        <w:t>following:</w:t>
      </w:r>
      <w:r w:rsidRPr="004573AB">
        <w:rPr>
          <w:rFonts w:ascii="Times New Roman" w:hAnsi="Times New Roman" w:cs="Times New Roman"/>
          <w:b/>
          <w:i/>
          <w:sz w:val="28"/>
          <w:szCs w:val="28"/>
        </w:rPr>
        <w:tab/>
      </w:r>
      <w:r w:rsidRPr="004573AB">
        <w:rPr>
          <w:rFonts w:ascii="Times New Roman" w:hAnsi="Times New Roman" w:cs="Times New Roman"/>
          <w:b/>
          <w:i/>
          <w:sz w:val="28"/>
          <w:szCs w:val="28"/>
        </w:rPr>
        <w:br/>
      </w:r>
    </w:p>
    <w:p w:rsidR="009D5992" w:rsidRPr="0042566F" w:rsidRDefault="00837C16" w:rsidP="00837C16">
      <w:pPr>
        <w:pBdr>
          <w:bottom w:val="single" w:sz="12" w:space="1" w:color="auto"/>
        </w:pBdr>
        <w:tabs>
          <w:tab w:val="center" w:pos="4680"/>
          <w:tab w:val="left" w:pos="8020"/>
        </w:tabs>
        <w:rPr>
          <w:rFonts w:ascii="Times New Roman" w:hAnsi="Times New Roman" w:cs="Times New Roman"/>
          <w:b/>
          <w:i/>
          <w:sz w:val="16"/>
          <w:szCs w:val="16"/>
        </w:rPr>
      </w:pPr>
      <w:r w:rsidRPr="004573AB">
        <w:rPr>
          <w:rFonts w:ascii="Times New Roman" w:hAnsi="Times New Roman" w:cs="Times New Roman"/>
          <w:b/>
          <w:i/>
          <w:sz w:val="28"/>
          <w:szCs w:val="28"/>
        </w:rPr>
        <w:t>1. N</w:t>
      </w:r>
      <w:r w:rsidR="009D5992" w:rsidRPr="004573AB">
        <w:rPr>
          <w:rFonts w:ascii="Times New Roman" w:hAnsi="Times New Roman" w:cs="Times New Roman"/>
          <w:b/>
          <w:i/>
          <w:sz w:val="28"/>
          <w:szCs w:val="28"/>
        </w:rPr>
        <w:t>ominee’s EMS background</w:t>
      </w:r>
      <w:r w:rsidRPr="004573AB">
        <w:rPr>
          <w:rFonts w:ascii="Times New Roman" w:hAnsi="Times New Roman" w:cs="Times New Roman"/>
          <w:b/>
          <w:i/>
          <w:sz w:val="28"/>
          <w:szCs w:val="28"/>
        </w:rPr>
        <w:br/>
      </w:r>
      <w:r w:rsidRPr="004573AB">
        <w:rPr>
          <w:rFonts w:ascii="Times New Roman" w:hAnsi="Times New Roman" w:cs="Times New Roman"/>
          <w:b/>
          <w:i/>
          <w:sz w:val="28"/>
          <w:szCs w:val="28"/>
        </w:rPr>
        <w:br/>
        <w:t>2. T</w:t>
      </w:r>
      <w:r w:rsidR="009D5992" w:rsidRPr="004573AB">
        <w:rPr>
          <w:rFonts w:ascii="Times New Roman" w:hAnsi="Times New Roman" w:cs="Times New Roman"/>
          <w:b/>
          <w:i/>
          <w:sz w:val="28"/>
          <w:szCs w:val="28"/>
        </w:rPr>
        <w:t xml:space="preserve">he reason you find this individual or agency deserving of the </w:t>
      </w:r>
      <w:r w:rsidR="00627FBB" w:rsidRPr="004573AB">
        <w:rPr>
          <w:rFonts w:ascii="Times New Roman" w:hAnsi="Times New Roman" w:cs="Times New Roman"/>
          <w:b/>
          <w:i/>
          <w:sz w:val="28"/>
          <w:szCs w:val="28"/>
        </w:rPr>
        <w:t xml:space="preserve">respective award </w:t>
      </w:r>
      <w:r w:rsidRPr="004573AB">
        <w:rPr>
          <w:rFonts w:ascii="Times New Roman" w:hAnsi="Times New Roman" w:cs="Times New Roman"/>
          <w:b/>
          <w:i/>
          <w:sz w:val="28"/>
          <w:szCs w:val="28"/>
        </w:rPr>
        <w:t>you have nominated them to receive</w:t>
      </w:r>
      <w:r w:rsidR="00627FBB" w:rsidRPr="004573AB">
        <w:rPr>
          <w:rFonts w:ascii="Times New Roman" w:hAnsi="Times New Roman" w:cs="Times New Roman"/>
          <w:b/>
          <w:i/>
          <w:sz w:val="28"/>
          <w:szCs w:val="28"/>
        </w:rPr>
        <w:t>.</w:t>
      </w:r>
      <w:r w:rsidR="00627FBB" w:rsidRPr="00837C16">
        <w:rPr>
          <w:rFonts w:ascii="Times New Roman" w:hAnsi="Times New Roman" w:cs="Times New Roman"/>
          <w:b/>
          <w:i/>
        </w:rPr>
        <w:br/>
      </w:r>
    </w:p>
    <w:p w:rsidR="006F700F" w:rsidRPr="006F700F" w:rsidRDefault="00627FBB" w:rsidP="006F700F">
      <w:pPr>
        <w:jc w:val="center"/>
        <w:rPr>
          <w:b/>
        </w:rPr>
      </w:pPr>
      <w:r>
        <w:rPr>
          <w:rFonts w:ascii="Times New Roman" w:hAnsi="Times New Roman" w:cs="Times New Roman"/>
        </w:rPr>
        <w:t>Thank you for helping the North Dakota EMS Association recognize the outstanding individuals and agencies of our industry!  We appreciate your nominations and look forward to carefully reviewing them.</w:t>
      </w:r>
    </w:p>
    <w:sectPr w:rsidR="006F700F" w:rsidRPr="006F700F" w:rsidSect="002F0D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04" w:rsidRDefault="00B25704" w:rsidP="006F700F">
      <w:pPr>
        <w:spacing w:after="0" w:line="240" w:lineRule="auto"/>
      </w:pPr>
      <w:r>
        <w:separator/>
      </w:r>
    </w:p>
  </w:endnote>
  <w:endnote w:type="continuationSeparator" w:id="0">
    <w:p w:rsidR="00B25704" w:rsidRDefault="00B25704" w:rsidP="006F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68094"/>
      <w:docPartObj>
        <w:docPartGallery w:val="Page Numbers (Bottom of Page)"/>
        <w:docPartUnique/>
      </w:docPartObj>
    </w:sdtPr>
    <w:sdtEndPr/>
    <w:sdtContent>
      <w:p w:rsidR="00583088" w:rsidRDefault="00583088" w:rsidP="00583088">
        <w:pPr>
          <w:pStyle w:val="Footer"/>
        </w:pPr>
        <w:r>
          <w:t>Regional Award Criterion and Nomination Form</w:t>
        </w:r>
        <w:r>
          <w:tab/>
        </w:r>
        <w:r>
          <w:tab/>
          <w:t xml:space="preserve"> Page | </w:t>
        </w:r>
        <w:r w:rsidR="00106845">
          <w:fldChar w:fldCharType="begin"/>
        </w:r>
        <w:r w:rsidR="004B60A5">
          <w:instrText xml:space="preserve"> PAGE   \* MERGEFORMAT </w:instrText>
        </w:r>
        <w:r w:rsidR="00106845">
          <w:fldChar w:fldCharType="separate"/>
        </w:r>
        <w:r w:rsidR="00E704EF">
          <w:rPr>
            <w:noProof/>
          </w:rPr>
          <w:t>1</w:t>
        </w:r>
        <w:r w:rsidR="00106845">
          <w:rPr>
            <w:noProof/>
          </w:rPr>
          <w:fldChar w:fldCharType="end"/>
        </w:r>
        <w:r>
          <w:t xml:space="preserve"> </w:t>
        </w:r>
      </w:p>
    </w:sdtContent>
  </w:sdt>
  <w:p w:rsidR="00583088" w:rsidRDefault="0058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04" w:rsidRDefault="00B25704" w:rsidP="006F700F">
      <w:pPr>
        <w:spacing w:after="0" w:line="240" w:lineRule="auto"/>
      </w:pPr>
      <w:r>
        <w:separator/>
      </w:r>
    </w:p>
  </w:footnote>
  <w:footnote w:type="continuationSeparator" w:id="0">
    <w:p w:rsidR="00B25704" w:rsidRDefault="00B25704" w:rsidP="006F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F" w:rsidRDefault="001B368F" w:rsidP="001B368F">
    <w:pPr>
      <w:pStyle w:val="Header"/>
      <w:tabs>
        <w:tab w:val="left" w:pos="4136"/>
      </w:tabs>
    </w:pPr>
    <w:r>
      <w:rPr>
        <w:i/>
        <w:noProof/>
      </w:rPr>
      <w:drawing>
        <wp:anchor distT="0" distB="0" distL="114300" distR="114300" simplePos="0" relativeHeight="251659264" behindDoc="0" locked="0" layoutInCell="1" allowOverlap="1">
          <wp:simplePos x="0" y="0"/>
          <wp:positionH relativeFrom="column">
            <wp:posOffset>2411095</wp:posOffset>
          </wp:positionH>
          <wp:positionV relativeFrom="paragraph">
            <wp:posOffset>-212725</wp:posOffset>
          </wp:positionV>
          <wp:extent cx="1129030" cy="680085"/>
          <wp:effectExtent l="19050" t="0" r="0" b="0"/>
          <wp:wrapSquare wrapText="bothSides"/>
          <wp:docPr id="2" name="Picture 1" descr="NDEMS-State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EMS-StateLogo.eps"/>
                  <pic:cNvPicPr/>
                </pic:nvPicPr>
                <pic:blipFill>
                  <a:blip r:embed="rId1"/>
                  <a:stretch>
                    <a:fillRect/>
                  </a:stretch>
                </pic:blipFill>
                <pic:spPr>
                  <a:xfrm>
                    <a:off x="0" y="0"/>
                    <a:ext cx="1129030" cy="680085"/>
                  </a:xfrm>
                  <a:prstGeom prst="rect">
                    <a:avLst/>
                  </a:prstGeom>
                </pic:spPr>
              </pic:pic>
            </a:graphicData>
          </a:graphic>
        </wp:anchor>
      </w:drawing>
    </w:r>
    <w:r>
      <w:rPr>
        <w:i/>
      </w:rPr>
      <w:t>Executive Offices</w:t>
    </w:r>
    <w:r>
      <w:rPr>
        <w:i/>
      </w:rPr>
      <w:tab/>
    </w:r>
    <w:r>
      <w:rPr>
        <w:i/>
      </w:rPr>
      <w:tab/>
    </w:r>
    <w:r>
      <w:rPr>
        <w:i/>
      </w:rPr>
      <w:tab/>
    </w:r>
    <w:r>
      <w:t>701.221.0567 (Office)</w:t>
    </w:r>
  </w:p>
  <w:p w:rsidR="001B368F" w:rsidRDefault="001B368F">
    <w:pPr>
      <w:pStyle w:val="Header"/>
    </w:pPr>
    <w:r>
      <w:t>1622 East Interstate Avenue</w:t>
    </w:r>
    <w:r>
      <w:tab/>
    </w:r>
    <w:r>
      <w:tab/>
      <w:t>701.221.0693 (Fax)</w:t>
    </w:r>
  </w:p>
  <w:p w:rsidR="001B368F" w:rsidRDefault="001B368F">
    <w:pPr>
      <w:pStyle w:val="Header"/>
    </w:pPr>
    <w:r>
      <w:t>Bismarck, ND 58503</w:t>
    </w:r>
    <w:r>
      <w:tab/>
    </w:r>
    <w:r>
      <w:tab/>
      <w:t>877.21.3672 (Toll Free)</w:t>
    </w:r>
  </w:p>
  <w:p w:rsidR="001B368F" w:rsidRPr="001B368F" w:rsidRDefault="001B3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32A0D"/>
    <w:multiLevelType w:val="hybridMultilevel"/>
    <w:tmpl w:val="19DED7D6"/>
    <w:lvl w:ilvl="0" w:tplc="6AFEF0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0F"/>
    <w:rsid w:val="00027FA1"/>
    <w:rsid w:val="000C6161"/>
    <w:rsid w:val="000D7D2C"/>
    <w:rsid w:val="00106845"/>
    <w:rsid w:val="001437C0"/>
    <w:rsid w:val="001B368F"/>
    <w:rsid w:val="002F0D76"/>
    <w:rsid w:val="00301D8C"/>
    <w:rsid w:val="003B3A85"/>
    <w:rsid w:val="0042566F"/>
    <w:rsid w:val="004573AB"/>
    <w:rsid w:val="004737F8"/>
    <w:rsid w:val="004B60A5"/>
    <w:rsid w:val="005349B0"/>
    <w:rsid w:val="00583088"/>
    <w:rsid w:val="00627FBB"/>
    <w:rsid w:val="006F700F"/>
    <w:rsid w:val="00777234"/>
    <w:rsid w:val="00817F21"/>
    <w:rsid w:val="00837C16"/>
    <w:rsid w:val="008A1EFD"/>
    <w:rsid w:val="008C7D6F"/>
    <w:rsid w:val="009522A0"/>
    <w:rsid w:val="009D3433"/>
    <w:rsid w:val="009D5992"/>
    <w:rsid w:val="00A40C06"/>
    <w:rsid w:val="00B25704"/>
    <w:rsid w:val="00B529C6"/>
    <w:rsid w:val="00CF1576"/>
    <w:rsid w:val="00DC48C0"/>
    <w:rsid w:val="00E344C2"/>
    <w:rsid w:val="00E704EF"/>
    <w:rsid w:val="00EB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B5446-9798-4E1B-BE9D-55FB8BA9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0F"/>
    <w:rPr>
      <w:rFonts w:ascii="Tahoma" w:hAnsi="Tahoma" w:cs="Tahoma"/>
      <w:sz w:val="16"/>
      <w:szCs w:val="16"/>
    </w:rPr>
  </w:style>
  <w:style w:type="paragraph" w:styleId="Header">
    <w:name w:val="header"/>
    <w:basedOn w:val="Normal"/>
    <w:link w:val="HeaderChar"/>
    <w:uiPriority w:val="99"/>
    <w:semiHidden/>
    <w:unhideWhenUsed/>
    <w:rsid w:val="006F7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00F"/>
  </w:style>
  <w:style w:type="paragraph" w:styleId="Footer">
    <w:name w:val="footer"/>
    <w:basedOn w:val="Normal"/>
    <w:link w:val="FooterChar"/>
    <w:uiPriority w:val="99"/>
    <w:unhideWhenUsed/>
    <w:rsid w:val="006F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0F"/>
  </w:style>
  <w:style w:type="character" w:styleId="Hyperlink">
    <w:name w:val="Hyperlink"/>
    <w:basedOn w:val="DefaultParagraphFont"/>
    <w:uiPriority w:val="99"/>
    <w:unhideWhenUsed/>
    <w:rsid w:val="00583088"/>
    <w:rPr>
      <w:color w:val="0000FF" w:themeColor="hyperlink"/>
      <w:u w:val="single"/>
    </w:rPr>
  </w:style>
  <w:style w:type="paragraph" w:styleId="ListParagraph">
    <w:name w:val="List Paragraph"/>
    <w:basedOn w:val="Normal"/>
    <w:uiPriority w:val="34"/>
    <w:qFormat/>
    <w:rsid w:val="00837C16"/>
    <w:pPr>
      <w:ind w:left="720"/>
      <w:contextualSpacing/>
    </w:pPr>
  </w:style>
  <w:style w:type="table" w:styleId="TableGrid">
    <w:name w:val="Table Grid"/>
    <w:basedOn w:val="TableNormal"/>
    <w:uiPriority w:val="59"/>
    <w:rsid w:val="000D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emsa.office@ndem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NDEMSA</cp:lastModifiedBy>
  <cp:revision>2</cp:revision>
  <cp:lastPrinted>2012-09-28T05:48:00Z</cp:lastPrinted>
  <dcterms:created xsi:type="dcterms:W3CDTF">2015-07-27T16:39:00Z</dcterms:created>
  <dcterms:modified xsi:type="dcterms:W3CDTF">2015-07-27T16:39:00Z</dcterms:modified>
</cp:coreProperties>
</file>