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3" w:rsidRDefault="009B1153" w:rsidP="009B1153">
      <w:pPr>
        <w:jc w:val="center"/>
        <w:rPr>
          <w:rFonts w:ascii="Cooper Black" w:hAnsi="Cooper Black"/>
          <w:sz w:val="28"/>
        </w:rPr>
      </w:pPr>
    </w:p>
    <w:p w:rsidR="000019A3" w:rsidRPr="009B1153" w:rsidRDefault="009B1153" w:rsidP="009B1153">
      <w:pPr>
        <w:jc w:val="center"/>
        <w:rPr>
          <w:rFonts w:ascii="Cooper Black" w:hAnsi="Cooper Black"/>
          <w:sz w:val="28"/>
        </w:rPr>
      </w:pPr>
      <w:r w:rsidRPr="009B1153">
        <w:rPr>
          <w:rFonts w:ascii="Cooper Black" w:hAnsi="Cooper Black"/>
          <w:sz w:val="28"/>
        </w:rPr>
        <w:t>Top 8 EMS Challenges in North Dakota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Lack of adequate members/staff – 38.8%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Member/staff burnout – 23.5%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Member/staff nearing retirement – 23.5%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Adequate reimbursement for transports – 22.4%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Motivating staff to attend training sessions – 18.8%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Long distance transports – 17.7%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Too many inactive members/staff – 15.3%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No recruitment and retention strategies – 15.3%</w:t>
      </w:r>
    </w:p>
    <w:p w:rsidR="009B1153" w:rsidRDefault="009B1153" w:rsidP="009B1153"/>
    <w:p w:rsidR="005555C3" w:rsidRDefault="005555C3" w:rsidP="009B1153"/>
    <w:p w:rsidR="005555C3" w:rsidRPr="005555C3" w:rsidRDefault="005555C3" w:rsidP="009B1153">
      <w:pPr>
        <w:rPr>
          <w:i/>
          <w:sz w:val="24"/>
          <w:u w:val="single"/>
        </w:rPr>
      </w:pPr>
      <w:r w:rsidRPr="005555C3">
        <w:rPr>
          <w:i/>
          <w:sz w:val="24"/>
          <w:u w:val="single"/>
        </w:rPr>
        <w:t xml:space="preserve">Challenges ranked lower on the survey than </w:t>
      </w:r>
      <w:r w:rsidR="00532A2C">
        <w:rPr>
          <w:i/>
          <w:sz w:val="24"/>
          <w:u w:val="single"/>
        </w:rPr>
        <w:t>anticipated</w:t>
      </w:r>
      <w:r w:rsidRPr="005555C3">
        <w:rPr>
          <w:i/>
          <w:sz w:val="24"/>
          <w:u w:val="single"/>
        </w:rPr>
        <w:t>: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Poorly compensated members/staff – 12.9%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Obtaining quality EMS instruction for initial EMS education courses – 5.9%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Poor mentorship of new members/staff – 3.5%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Lack of training resources – 2.4%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Negative culture from with</w:t>
      </w:r>
      <w:bookmarkStart w:id="0" w:name="_GoBack"/>
      <w:bookmarkEnd w:id="0"/>
      <w:r w:rsidRPr="005555C3">
        <w:rPr>
          <w:sz w:val="24"/>
        </w:rPr>
        <w:t>in our service – 2.4%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Lack of an appropriately trained and capable leader – 0%</w:t>
      </w:r>
    </w:p>
    <w:p w:rsidR="005555C3" w:rsidRPr="005555C3" w:rsidRDefault="005555C3" w:rsidP="005555C3">
      <w:pPr>
        <w:pStyle w:val="ListParagraph"/>
        <w:numPr>
          <w:ilvl w:val="0"/>
          <w:numId w:val="2"/>
        </w:numPr>
        <w:rPr>
          <w:sz w:val="24"/>
        </w:rPr>
      </w:pPr>
      <w:r w:rsidRPr="005555C3">
        <w:rPr>
          <w:sz w:val="24"/>
        </w:rPr>
        <w:t>Poor leadership and management of the EMS service – 0%</w:t>
      </w:r>
    </w:p>
    <w:p w:rsidR="009B1153" w:rsidRDefault="009B1153" w:rsidP="009B1153"/>
    <w:p w:rsidR="009B1153" w:rsidRDefault="009B1153" w:rsidP="009B1153"/>
    <w:p w:rsidR="009B1153" w:rsidRPr="009B1153" w:rsidRDefault="009B1153" w:rsidP="009B1153">
      <w:pPr>
        <w:jc w:val="center"/>
        <w:rPr>
          <w:rFonts w:ascii="Cooper Black" w:hAnsi="Cooper Black"/>
          <w:sz w:val="28"/>
        </w:rPr>
      </w:pPr>
      <w:r w:rsidRPr="009B1153">
        <w:rPr>
          <w:rFonts w:ascii="Cooper Black" w:hAnsi="Cooper Black"/>
          <w:sz w:val="28"/>
        </w:rPr>
        <w:t>Highest Requested Resources Needed to Sustain EMS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Ability to maximize transport reimbursement – 18.8%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Developing a realistic sustainable plan for the future – 16.5%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Developing recruitment and retention strategies to address personnel shortages – 15.3%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Continuing education that is delivered close to home – 15.3%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How to engage the community and view EMS as an essential service – 11.8%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Statewide and web-based access for prospective or new personnel – 10.6%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Improving medical director involvement – 10.6%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Training or guidebook to successfully implement a quality assurance program – 10.6%</w:t>
      </w:r>
    </w:p>
    <w:p w:rsidR="009B1153" w:rsidRPr="009B1153" w:rsidRDefault="009B1153" w:rsidP="009B1153">
      <w:pPr>
        <w:pStyle w:val="ListParagraph"/>
        <w:numPr>
          <w:ilvl w:val="0"/>
          <w:numId w:val="1"/>
        </w:numPr>
        <w:rPr>
          <w:sz w:val="24"/>
        </w:rPr>
      </w:pPr>
      <w:r w:rsidRPr="009B1153">
        <w:rPr>
          <w:sz w:val="24"/>
        </w:rPr>
        <w:t>Conflict resolution training for dealing with difficult people – 10.6%</w:t>
      </w:r>
    </w:p>
    <w:sectPr w:rsidR="009B1153" w:rsidRPr="009B1153" w:rsidSect="009B1153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01" w:rsidRDefault="004C6501" w:rsidP="009B1153">
      <w:pPr>
        <w:spacing w:after="0" w:line="240" w:lineRule="auto"/>
      </w:pPr>
      <w:r>
        <w:separator/>
      </w:r>
    </w:p>
  </w:endnote>
  <w:endnote w:type="continuationSeparator" w:id="0">
    <w:p w:rsidR="004C6501" w:rsidRDefault="004C6501" w:rsidP="009B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01" w:rsidRDefault="004C6501" w:rsidP="009B1153">
      <w:pPr>
        <w:spacing w:after="0" w:line="240" w:lineRule="auto"/>
      </w:pPr>
      <w:r>
        <w:separator/>
      </w:r>
    </w:p>
  </w:footnote>
  <w:footnote w:type="continuationSeparator" w:id="0">
    <w:p w:rsidR="004C6501" w:rsidRDefault="004C6501" w:rsidP="009B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53" w:rsidRDefault="009B1153" w:rsidP="009B1153">
    <w:pPr>
      <w:pStyle w:val="Header"/>
      <w:jc w:val="center"/>
    </w:pPr>
    <w:r>
      <w:t>North Dakota 2018-2019 EMS Sustainability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302"/>
    <w:multiLevelType w:val="hybridMultilevel"/>
    <w:tmpl w:val="0D2CC0E0"/>
    <w:lvl w:ilvl="0" w:tplc="54187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5EB6"/>
    <w:multiLevelType w:val="hybridMultilevel"/>
    <w:tmpl w:val="24D0851E"/>
    <w:lvl w:ilvl="0" w:tplc="E570B9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53"/>
    <w:rsid w:val="000019A3"/>
    <w:rsid w:val="004C6501"/>
    <w:rsid w:val="00532A2C"/>
    <w:rsid w:val="005555C3"/>
    <w:rsid w:val="009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ECD0-56BE-436A-B287-43563CA4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53"/>
  </w:style>
  <w:style w:type="paragraph" w:styleId="Footer">
    <w:name w:val="footer"/>
    <w:basedOn w:val="Normal"/>
    <w:link w:val="FooterChar"/>
    <w:uiPriority w:val="99"/>
    <w:unhideWhenUsed/>
    <w:rsid w:val="009B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53"/>
  </w:style>
  <w:style w:type="paragraph" w:styleId="ListParagraph">
    <w:name w:val="List Paragraph"/>
    <w:basedOn w:val="Normal"/>
    <w:uiPriority w:val="34"/>
    <w:qFormat/>
    <w:rsid w:val="009B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 Ambulance</dc:creator>
  <cp:keywords/>
  <dc:description/>
  <cp:lastModifiedBy>Oakes Ambulance</cp:lastModifiedBy>
  <cp:revision>1</cp:revision>
  <dcterms:created xsi:type="dcterms:W3CDTF">2019-06-28T16:41:00Z</dcterms:created>
  <dcterms:modified xsi:type="dcterms:W3CDTF">2019-06-28T17:04:00Z</dcterms:modified>
</cp:coreProperties>
</file>